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699C" w14:textId="77777777" w:rsidR="00141C18" w:rsidRDefault="00C721FC" w:rsidP="00141C18">
      <w:pPr>
        <w:ind w:hanging="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Н7</w:t>
      </w:r>
      <w:r w:rsidR="00502C62" w:rsidRPr="00F846EC">
        <w:rPr>
          <w:rFonts w:ascii="Arial" w:hAnsi="Arial" w:cs="Arial"/>
          <w:b/>
          <w:lang w:val="ru-RU"/>
        </w:rPr>
        <w:t xml:space="preserve">: </w:t>
      </w:r>
      <w:r w:rsidR="00141C1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ВЕНГРИЯ - ИТАЛИЯ Тоскана</w:t>
      </w:r>
      <w:r w:rsidR="00141C18">
        <w:rPr>
          <w:rFonts w:ascii="Arial" w:hAnsi="Arial" w:cs="Arial"/>
          <w:b/>
          <w:lang w:val="ru-RU"/>
        </w:rPr>
        <w:t>!</w:t>
      </w:r>
    </w:p>
    <w:p w14:paraId="2AC544EA" w14:textId="3FAEF22C" w:rsidR="00C721FC" w:rsidRDefault="00C721FC" w:rsidP="00C721FC">
      <w:pPr>
        <w:ind w:hanging="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БУДАПЕШТ – СЕНТЕНДРЕ*- ГРАЦ - ТОСКАНА (</w:t>
      </w:r>
      <w:r w:rsidRPr="00686700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 дня)</w:t>
      </w:r>
      <w:r w:rsidRPr="00A2406E">
        <w:rPr>
          <w:rFonts w:ascii="Arial" w:hAnsi="Arial" w:cs="Arial"/>
          <w:b/>
          <w:lang w:val="ru-RU"/>
        </w:rPr>
        <w:t xml:space="preserve"> </w:t>
      </w:r>
      <w:r w:rsidRPr="00EA0AFA">
        <w:rPr>
          <w:rFonts w:ascii="Arial" w:hAnsi="Arial" w:cs="Arial"/>
          <w:b/>
          <w:lang w:val="ru-RU"/>
        </w:rPr>
        <w:t xml:space="preserve">– </w:t>
      </w:r>
      <w:r>
        <w:rPr>
          <w:rFonts w:ascii="Arial" w:hAnsi="Arial" w:cs="Arial"/>
          <w:b/>
          <w:lang w:val="ru-RU"/>
        </w:rPr>
        <w:t xml:space="preserve">СИЕНА* - САН – ДЖИМИНЬЯНО*– ЧИНКВЕ ТЕРРЕ* – </w:t>
      </w:r>
      <w:r w:rsidRPr="00664A9F">
        <w:rPr>
          <w:rFonts w:ascii="Arial" w:hAnsi="Arial" w:cs="Arial"/>
          <w:b/>
          <w:lang w:val="ru-RU"/>
        </w:rPr>
        <w:t>ФЛОРЕНЦИЯ</w:t>
      </w:r>
      <w:r w:rsidR="008E1B36">
        <w:rPr>
          <w:rFonts w:ascii="Arial" w:hAnsi="Arial" w:cs="Arial"/>
          <w:b/>
          <w:lang w:val="ru-RU"/>
        </w:rPr>
        <w:t xml:space="preserve"> - озеро ХЕВИЗ</w:t>
      </w:r>
      <w:r w:rsidR="00C06049">
        <w:rPr>
          <w:rFonts w:ascii="Arial" w:hAnsi="Arial" w:cs="Arial"/>
          <w:b/>
          <w:lang w:val="ru-RU"/>
        </w:rPr>
        <w:t>*</w:t>
      </w:r>
      <w:r w:rsidR="008E1B36">
        <w:rPr>
          <w:rFonts w:ascii="Arial" w:hAnsi="Arial" w:cs="Arial"/>
          <w:b/>
          <w:lang w:val="ru-RU"/>
        </w:rPr>
        <w:t xml:space="preserve"> -  КЕСТХЕЙ</w:t>
      </w:r>
    </w:p>
    <w:p w14:paraId="6CF1842C" w14:textId="77777777" w:rsidR="00C721FC" w:rsidRDefault="00C721FC" w:rsidP="00C721FC">
      <w:pPr>
        <w:ind w:hanging="1"/>
        <w:jc w:val="center"/>
        <w:rPr>
          <w:rFonts w:ascii="Arial" w:hAnsi="Arial" w:cs="Arial"/>
          <w:b/>
          <w:lang w:val="ru-RU"/>
        </w:rPr>
      </w:pPr>
    </w:p>
    <w:p w14:paraId="08686A8C" w14:textId="77777777" w:rsidR="006F4AF6" w:rsidRPr="00121F2D" w:rsidRDefault="006237A1" w:rsidP="006237A1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237A1">
        <w:rPr>
          <w:rFonts w:ascii="Arial" w:hAnsi="Arial" w:cs="Arial"/>
          <w:b/>
          <w:lang w:val="ru-RU"/>
        </w:rPr>
        <w:t>8 дней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F51FBD" w:rsidRPr="002772F3" w14:paraId="3DC01565" w14:textId="77777777" w:rsidTr="008D3685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28CC3954" w14:textId="77777777" w:rsidR="006F4AF6" w:rsidRPr="00CF4737" w:rsidRDefault="00F51FBD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607B93"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6F4AF6" w:rsidRPr="00AC690D" w14:paraId="36473965" w14:textId="77777777" w:rsidTr="009F0C15">
        <w:trPr>
          <w:trHeight w:val="482"/>
        </w:trPr>
        <w:tc>
          <w:tcPr>
            <w:tcW w:w="10735" w:type="dxa"/>
          </w:tcPr>
          <w:p w14:paraId="0D01A148" w14:textId="77777777"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C721F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.30) из Минска, а/в Центральный.</w:t>
            </w:r>
          </w:p>
          <w:p w14:paraId="1294F59D" w14:textId="77777777"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779F532F" w14:textId="77777777" w:rsidR="006F4AF6" w:rsidRDefault="00121F2D" w:rsidP="00D409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50651D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на ночлег в отеле на территории </w:t>
            </w:r>
            <w:r w:rsidR="00C721FC">
              <w:rPr>
                <w:rFonts w:ascii="Arial" w:hAnsi="Arial" w:cs="Arial"/>
                <w:sz w:val="18"/>
                <w:szCs w:val="18"/>
                <w:lang w:val="ru-RU"/>
              </w:rPr>
              <w:t>Венгрии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C721FC" w14:paraId="55F97CF9" w14:textId="77777777" w:rsidTr="008D3685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14:paraId="6571B354" w14:textId="77777777" w:rsidR="006F4AF6" w:rsidRPr="00FD3DE0" w:rsidRDefault="00F51FBD" w:rsidP="005D5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C721FC" w:rsidRPr="00C721FC">
              <w:rPr>
                <w:rFonts w:ascii="Arial" w:hAnsi="Arial" w:cs="Arial"/>
                <w:b/>
                <w:sz w:val="18"/>
                <w:szCs w:val="18"/>
                <w:lang w:val="ru-RU"/>
              </w:rPr>
              <w:t>БУДАПЕШТ – СЕНТЕНДРЕ*</w:t>
            </w:r>
          </w:p>
        </w:tc>
      </w:tr>
      <w:tr w:rsidR="000A7ED4" w:rsidRPr="00C721FC" w14:paraId="237DEF7E" w14:textId="77777777" w:rsidTr="008E0957">
        <w:trPr>
          <w:trHeight w:val="1440"/>
        </w:trPr>
        <w:tc>
          <w:tcPr>
            <w:tcW w:w="10735" w:type="dxa"/>
          </w:tcPr>
          <w:p w14:paraId="5F3C4608" w14:textId="77777777" w:rsidR="008E1B36" w:rsidRPr="008E1B36" w:rsidRDefault="005D5917" w:rsidP="00C721F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="00C721F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C721FC" w:rsidRPr="00C721FC">
              <w:rPr>
                <w:lang w:val="ru-RU"/>
              </w:rPr>
              <w:t xml:space="preserve"> </w:t>
            </w:r>
            <w:r w:rsidR="00C721FC" w:rsidRPr="00C721FC">
              <w:rPr>
                <w:rFonts w:ascii="Arial" w:hAnsi="Arial" w:cs="Arial"/>
                <w:sz w:val="18"/>
                <w:szCs w:val="18"/>
                <w:lang w:val="ru-RU"/>
              </w:rPr>
              <w:t>Переезд в Будапешт (185 км)</w:t>
            </w:r>
            <w:r w:rsidR="00C721FC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8E1B36">
              <w:rPr>
                <w:rFonts w:ascii="Arial" w:hAnsi="Arial" w:cs="Arial"/>
                <w:sz w:val="18"/>
                <w:szCs w:val="18"/>
                <w:lang w:val="ru-RU"/>
              </w:rPr>
              <w:t>Въезд в город и о</w:t>
            </w:r>
            <w:r w:rsidR="00C721FC" w:rsidRPr="00C721FC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историческому Пешту</w:t>
            </w:r>
            <w:r w:rsidR="00C721FC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8E1B36" w:rsidRPr="008E1B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 входит в обязательный экскурсионно-транспортный пакет)</w:t>
            </w:r>
          </w:p>
          <w:p w14:paraId="26577820" w14:textId="77777777" w:rsidR="00C721FC" w:rsidRPr="00C721FC" w:rsidRDefault="00C721FC" w:rsidP="00C721F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Венгрии 200 км</w:t>
            </w:r>
          </w:p>
          <w:p w14:paraId="04A82797" w14:textId="77777777" w:rsidR="00C721FC" w:rsidRPr="00C721FC" w:rsidRDefault="00C721FC" w:rsidP="00C721F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Дополнительно:</w:t>
            </w:r>
          </w:p>
          <w:p w14:paraId="420375AA" w14:textId="77777777" w:rsidR="00C721FC" w:rsidRPr="00C721FC" w:rsidRDefault="00C721FC" w:rsidP="00C721FC">
            <w:pPr>
              <w:pStyle w:val="af3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Экскурсия по исторической Буде</w:t>
            </w:r>
          </w:p>
          <w:p w14:paraId="19C5E23D" w14:textId="77777777" w:rsidR="00C721FC" w:rsidRPr="00C721FC" w:rsidRDefault="00C721FC" w:rsidP="00C721FC">
            <w:pPr>
              <w:pStyle w:val="af3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Поездка в Сентендре</w:t>
            </w:r>
          </w:p>
          <w:p w14:paraId="5784EBB7" w14:textId="77777777" w:rsidR="00C721FC" w:rsidRPr="00C721FC" w:rsidRDefault="00C721FC" w:rsidP="00C721FC">
            <w:pPr>
              <w:pStyle w:val="af3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Прогулка на теплоходе по Дунаю</w:t>
            </w:r>
          </w:p>
          <w:p w14:paraId="2153B61B" w14:textId="77777777" w:rsidR="00121F2D" w:rsidRPr="000A7ED4" w:rsidRDefault="00121F2D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51FBD" w:rsidRPr="00A107B3" w14:paraId="5353B39F" w14:textId="77777777" w:rsidTr="008D3685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31598BC4" w14:textId="77777777" w:rsidR="000A7ED4" w:rsidRPr="00CF4737" w:rsidRDefault="00F51FBD" w:rsidP="00C721F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8A0A23" w:rsidRPr="008A0A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C721FC" w:rsidRPr="00C721FC">
              <w:rPr>
                <w:rFonts w:ascii="Arial" w:hAnsi="Arial" w:cs="Arial"/>
                <w:b/>
                <w:sz w:val="18"/>
                <w:szCs w:val="18"/>
                <w:lang w:val="ru-RU"/>
              </w:rPr>
              <w:t>ГРАЦ</w:t>
            </w:r>
          </w:p>
        </w:tc>
      </w:tr>
      <w:tr w:rsidR="000A7ED4" w:rsidRPr="00AC690D" w14:paraId="5E8859E8" w14:textId="77777777" w:rsidTr="00A666B1">
        <w:trPr>
          <w:trHeight w:val="284"/>
        </w:trPr>
        <w:tc>
          <w:tcPr>
            <w:tcW w:w="10735" w:type="dxa"/>
          </w:tcPr>
          <w:p w14:paraId="4D1EB74C" w14:textId="77777777" w:rsidR="008E1B36" w:rsidRPr="008E1B36" w:rsidRDefault="00C721FC" w:rsidP="00C721F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125 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Грац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E1B36">
              <w:rPr>
                <w:rFonts w:ascii="Arial" w:hAnsi="Arial" w:cs="Arial"/>
                <w:sz w:val="18"/>
                <w:szCs w:val="18"/>
                <w:lang w:val="ru-RU"/>
              </w:rPr>
              <w:t xml:space="preserve"> Въезд в город и о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городу.</w:t>
            </w:r>
            <w:r w:rsidRPr="00ED2CB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E1B36" w:rsidRPr="008E1B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 входит в обязательный экскурсионно</w:t>
            </w:r>
            <w:r w:rsidR="008E1B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E1B36" w:rsidRPr="008E1B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="008E1B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E1B36" w:rsidRPr="008E1B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транспортный пакет)</w:t>
            </w:r>
          </w:p>
          <w:p w14:paraId="2E6AC4F6" w14:textId="77777777" w:rsidR="00C721FC" w:rsidRPr="00520368" w:rsidRDefault="00C721FC" w:rsidP="00C721F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680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Монтекатини Терме.</w:t>
            </w:r>
          </w:p>
          <w:p w14:paraId="5112EFDA" w14:textId="77777777" w:rsidR="000A7ED4" w:rsidRPr="000A7ED4" w:rsidRDefault="000A7ED4" w:rsidP="00C721F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040F" w:rsidRPr="00AC690D" w14:paraId="5877A835" w14:textId="77777777" w:rsidTr="008D3685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2FEDFFB6" w14:textId="77777777" w:rsidR="00A1040F" w:rsidRDefault="00A1040F" w:rsidP="00C721F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C721FC" w:rsidRPr="00C721FC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МОНТЕКАТИНИ ТЕРМЕ – СИЕНА* – САН - ДЖИМИНЬЯНО*</w:t>
            </w:r>
          </w:p>
        </w:tc>
      </w:tr>
      <w:tr w:rsidR="00A1040F" w:rsidRPr="00AC690D" w14:paraId="40912BAB" w14:textId="77777777" w:rsidTr="004F7D6A">
        <w:trPr>
          <w:trHeight w:val="924"/>
        </w:trPr>
        <w:tc>
          <w:tcPr>
            <w:tcW w:w="10735" w:type="dxa"/>
          </w:tcPr>
          <w:p w14:paraId="017CD0D9" w14:textId="77777777" w:rsidR="00C721FC" w:rsidRPr="00C721FC" w:rsidRDefault="00C721FC" w:rsidP="00C721F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Отдых на термальном курорте Монтекатини Терме.</w:t>
            </w:r>
          </w:p>
          <w:p w14:paraId="2C64D546" w14:textId="77777777" w:rsidR="00C721FC" w:rsidRPr="00C721FC" w:rsidRDefault="00C721FC" w:rsidP="00C721F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Дополнительно:</w:t>
            </w:r>
          </w:p>
          <w:p w14:paraId="33569A00" w14:textId="77777777" w:rsidR="00C721FC" w:rsidRPr="00C721FC" w:rsidRDefault="00C721FC" w:rsidP="00C721F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C5EC07D" w14:textId="77777777" w:rsidR="00C721FC" w:rsidRPr="00C721FC" w:rsidRDefault="00C721FC" w:rsidP="00C721FC">
            <w:pPr>
              <w:pStyle w:val="af3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 xml:space="preserve">Выездная экскурсия Сиена </w:t>
            </w:r>
          </w:p>
          <w:p w14:paraId="7A0B4C5E" w14:textId="77777777" w:rsidR="00C721FC" w:rsidRPr="00C721FC" w:rsidRDefault="00C721FC" w:rsidP="00C721FC">
            <w:pPr>
              <w:pStyle w:val="af3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Посещение терм в Сиене</w:t>
            </w:r>
          </w:p>
          <w:p w14:paraId="1E7DA940" w14:textId="77777777" w:rsidR="00C721FC" w:rsidRPr="00C721FC" w:rsidRDefault="00C721FC" w:rsidP="00C721FC">
            <w:pPr>
              <w:pStyle w:val="af3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Посещение Сан-Джаминьяно</w:t>
            </w:r>
          </w:p>
          <w:p w14:paraId="55D2B81E" w14:textId="77777777" w:rsidR="00C721FC" w:rsidRPr="00C721FC" w:rsidRDefault="00C721FC" w:rsidP="00C721F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FEE35C3" w14:textId="77777777" w:rsidR="00A1040F" w:rsidRPr="00B76C70" w:rsidRDefault="00C721FC" w:rsidP="00C721F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21FC">
              <w:rPr>
                <w:rFonts w:ascii="Arial" w:hAnsi="Arial" w:cs="Arial"/>
                <w:sz w:val="18"/>
                <w:szCs w:val="18"/>
                <w:lang w:val="ru-RU"/>
              </w:rPr>
              <w:t>Ночь в отеле в Монтекатини Терме</w:t>
            </w:r>
          </w:p>
        </w:tc>
      </w:tr>
      <w:tr w:rsidR="00A1040F" w:rsidRPr="00AC690D" w14:paraId="20A7D4E1" w14:textId="77777777" w:rsidTr="008D3685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14:paraId="1C4510F2" w14:textId="77777777" w:rsidR="00A1040F" w:rsidRDefault="00DA4A7E" w:rsidP="005253B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5253B4" w:rsidRPr="005253B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МОНТЕКАТИНИ ТЕРМЕ – ЧИНКВЕ ТЕРРЕ * – ДЕГУСТАЦИЯ*</w:t>
            </w:r>
          </w:p>
        </w:tc>
      </w:tr>
      <w:tr w:rsidR="00A1040F" w:rsidRPr="00AC690D" w14:paraId="20FC07BF" w14:textId="77777777" w:rsidTr="007B1717">
        <w:trPr>
          <w:trHeight w:val="173"/>
        </w:trPr>
        <w:tc>
          <w:tcPr>
            <w:tcW w:w="10735" w:type="dxa"/>
          </w:tcPr>
          <w:p w14:paraId="619E81B8" w14:textId="77777777" w:rsidR="005253B4" w:rsidRPr="005253B4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53B4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53B4">
              <w:rPr>
                <w:rFonts w:ascii="Arial" w:hAnsi="Arial" w:cs="Arial"/>
                <w:sz w:val="18"/>
                <w:szCs w:val="18"/>
                <w:lang w:val="ru-RU"/>
              </w:rPr>
              <w:t>Отдых на термальном курорте Монтекатини Терме.</w:t>
            </w:r>
          </w:p>
          <w:p w14:paraId="18E362B6" w14:textId="77777777" w:rsidR="005253B4" w:rsidRPr="005253B4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64EA50D" w14:textId="77777777" w:rsidR="005253B4" w:rsidRPr="005253B4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53B4">
              <w:rPr>
                <w:rFonts w:ascii="Arial" w:hAnsi="Arial" w:cs="Arial"/>
                <w:sz w:val="18"/>
                <w:szCs w:val="18"/>
                <w:lang w:val="ru-RU"/>
              </w:rPr>
              <w:t>Дополнительно: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53B4">
              <w:rPr>
                <w:rFonts w:ascii="Arial" w:hAnsi="Arial" w:cs="Arial"/>
                <w:sz w:val="18"/>
                <w:szCs w:val="18"/>
                <w:lang w:val="ru-RU"/>
              </w:rPr>
              <w:t>экскурсия в Чинкве Терре+дегустация</w:t>
            </w:r>
          </w:p>
          <w:p w14:paraId="721EC1C1" w14:textId="77777777" w:rsidR="00A1040F" w:rsidRPr="00B76C70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53B4">
              <w:rPr>
                <w:rFonts w:ascii="Arial" w:hAnsi="Arial" w:cs="Arial"/>
                <w:sz w:val="18"/>
                <w:szCs w:val="18"/>
                <w:lang w:val="ru-RU"/>
              </w:rPr>
              <w:t>Ночь в отеле в Монтекатини Терме</w:t>
            </w:r>
          </w:p>
        </w:tc>
      </w:tr>
      <w:tr w:rsidR="00A1040F" w:rsidRPr="00EE693E" w14:paraId="4B46BA82" w14:textId="77777777" w:rsidTr="00631F6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14:paraId="7FC1DCF6" w14:textId="77777777" w:rsidR="00A1040F" w:rsidRPr="00631F69" w:rsidRDefault="00A1040F" w:rsidP="009C1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5253B4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ФЛОРЕНЦИЯ</w:t>
            </w:r>
          </w:p>
        </w:tc>
      </w:tr>
      <w:tr w:rsidR="00A1040F" w:rsidRPr="00AC690D" w14:paraId="0DCDE3E0" w14:textId="77777777" w:rsidTr="007B1717">
        <w:trPr>
          <w:trHeight w:val="173"/>
        </w:trPr>
        <w:tc>
          <w:tcPr>
            <w:tcW w:w="10735" w:type="dxa"/>
          </w:tcPr>
          <w:p w14:paraId="736DF1DA" w14:textId="77777777" w:rsidR="008E1B36" w:rsidRDefault="005253B4" w:rsidP="00A1040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Ранний 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65 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 Флоренцию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5BE43639" w14:textId="77777777" w:rsidR="008E1B36" w:rsidRPr="008E1B36" w:rsidRDefault="005253B4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1B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E1B36" w:rsidRPr="008E1B36">
              <w:rPr>
                <w:rFonts w:ascii="Arial" w:hAnsi="Arial" w:cs="Arial"/>
                <w:sz w:val="18"/>
                <w:szCs w:val="18"/>
                <w:lang w:val="ru-RU"/>
              </w:rPr>
              <w:t>Въезд в город и</w:t>
            </w:r>
            <w:r w:rsidR="008E1B3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E1B36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бзорная э</w:t>
            </w:r>
            <w:r w:rsidR="008E1B36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</w:t>
            </w:r>
            <w:r w:rsidR="008E1B36" w:rsidRPr="008E1B36"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городу </w:t>
            </w:r>
            <w:r w:rsidR="008E1B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</w:t>
            </w:r>
            <w:r w:rsidR="008E1B36" w:rsidRPr="008E1B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</w:p>
          <w:p w14:paraId="5D0116A0" w14:textId="77777777" w:rsidR="00A1040F" w:rsidRDefault="005253B4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1B36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Венгрии (~ 800 км).</w:t>
            </w:r>
          </w:p>
        </w:tc>
      </w:tr>
      <w:tr w:rsidR="00A1040F" w:rsidRPr="000A6553" w14:paraId="0E779EAE" w14:textId="77777777" w:rsidTr="008D3685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14:paraId="2EABC37F" w14:textId="27AD5AA7" w:rsidR="00A1040F" w:rsidRPr="00FD3DE0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A6553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5253B4" w:rsidRPr="007A199D">
              <w:rPr>
                <w:rFonts w:ascii="Arial" w:hAnsi="Arial" w:cs="Arial"/>
                <w:sz w:val="18"/>
                <w:szCs w:val="18"/>
                <w:lang w:val="ru-RU"/>
              </w:rPr>
              <w:t>КЕСТХЕЙ - ХЕВИЗ*</w:t>
            </w:r>
          </w:p>
        </w:tc>
      </w:tr>
      <w:tr w:rsidR="00A1040F" w:rsidRPr="00AC690D" w14:paraId="024B9BC0" w14:textId="77777777" w:rsidTr="001849EC">
        <w:trPr>
          <w:trHeight w:val="259"/>
        </w:trPr>
        <w:tc>
          <w:tcPr>
            <w:tcW w:w="10735" w:type="dxa"/>
          </w:tcPr>
          <w:p w14:paraId="1E0F2DE3" w14:textId="77777777" w:rsidR="008E1B36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8E1B36">
              <w:rPr>
                <w:rFonts w:ascii="Arial" w:hAnsi="Arial" w:cs="Arial"/>
                <w:sz w:val="18"/>
                <w:szCs w:val="18"/>
                <w:lang w:val="ru-RU"/>
              </w:rPr>
              <w:t>80  км) в Кехстей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8E1B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E1B36" w:rsidRPr="008E1B36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Кестхей </w:t>
            </w:r>
            <w:r w:rsidR="008E1B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E1B36" w:rsidRPr="008E1B36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</w:t>
            </w:r>
            <w:r w:rsidR="008E1B36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  <w:p w14:paraId="47602B8A" w14:textId="77777777" w:rsidR="005253B4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4F733150" w14:textId="77777777" w:rsidR="005253B4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1379E49" w14:textId="77777777" w:rsidR="008E1B36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10696">
              <w:rPr>
                <w:rFonts w:ascii="Arial" w:hAnsi="Arial" w:cs="Arial"/>
                <w:i/>
                <w:sz w:val="18"/>
                <w:szCs w:val="18"/>
                <w:lang w:val="ru-RU"/>
              </w:rPr>
              <w:t>Дополнительно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</w:p>
          <w:p w14:paraId="1DC0104B" w14:textId="77777777" w:rsidR="005253B4" w:rsidRDefault="008E1B36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5253B4" w:rsidRPr="007A199D">
              <w:rPr>
                <w:rFonts w:ascii="Arial" w:hAnsi="Arial" w:cs="Arial"/>
                <w:sz w:val="18"/>
                <w:szCs w:val="18"/>
                <w:lang w:val="ru-RU"/>
              </w:rPr>
              <w:t>оездка</w:t>
            </w:r>
            <w:r w:rsidR="005253B4">
              <w:rPr>
                <w:rFonts w:ascii="Arial" w:hAnsi="Arial" w:cs="Arial"/>
                <w:sz w:val="18"/>
                <w:szCs w:val="18"/>
                <w:lang w:val="ru-RU"/>
              </w:rPr>
              <w:t xml:space="preserve"> и купание на о. Хевиз </w:t>
            </w:r>
          </w:p>
          <w:p w14:paraId="6C3DC271" w14:textId="77777777" w:rsidR="005253B4" w:rsidRPr="005253B4" w:rsidRDefault="005253B4" w:rsidP="005253B4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Дегустация Эгерских вин</w:t>
            </w:r>
          </w:p>
          <w:p w14:paraId="185967E8" w14:textId="77777777" w:rsidR="005253B4" w:rsidRDefault="005253B4" w:rsidP="005253B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(~38</w:t>
            </w:r>
            <w:r w:rsidRPr="00DC5760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 w:rsidRPr="00DC576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отель на территории Венгрии.</w:t>
            </w:r>
          </w:p>
          <w:p w14:paraId="38F3F6B0" w14:textId="77777777"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040F" w:rsidRPr="009C1021" w14:paraId="67498F53" w14:textId="77777777" w:rsidTr="008D3685">
        <w:trPr>
          <w:trHeight w:val="172"/>
        </w:trPr>
        <w:tc>
          <w:tcPr>
            <w:tcW w:w="10735" w:type="dxa"/>
            <w:shd w:val="clear" w:color="auto" w:fill="B8CCE4" w:themeFill="accent1" w:themeFillTint="66"/>
          </w:tcPr>
          <w:p w14:paraId="29A2D81D" w14:textId="77777777" w:rsidR="00A1040F" w:rsidRPr="00E27FD0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8E1B3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ЛЮБЛИН*- С ВОЗВРАЩЕНИЕМ!</w:t>
            </w:r>
          </w:p>
        </w:tc>
      </w:tr>
      <w:tr w:rsidR="00A1040F" w:rsidRPr="00AC690D" w14:paraId="1D9B1D03" w14:textId="77777777" w:rsidTr="001232E0">
        <w:trPr>
          <w:trHeight w:val="259"/>
        </w:trPr>
        <w:tc>
          <w:tcPr>
            <w:tcW w:w="10735" w:type="dxa"/>
          </w:tcPr>
          <w:p w14:paraId="0C0C5C3D" w14:textId="77777777" w:rsidR="008E1B36" w:rsidRDefault="008E1B36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</w:p>
          <w:p w14:paraId="513B5804" w14:textId="77777777"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территории Польши. Прохождение границы. </w:t>
            </w:r>
          </w:p>
          <w:p w14:paraId="6CAC72B5" w14:textId="77777777"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  <w:p w14:paraId="2EB9811E" w14:textId="77777777" w:rsidR="008E1B36" w:rsidRPr="00E27FD0" w:rsidRDefault="008E1B36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*заезд и экскурсия по Люблину</w:t>
            </w:r>
          </w:p>
        </w:tc>
      </w:tr>
    </w:tbl>
    <w:p w14:paraId="62B4D002" w14:textId="77777777" w:rsidR="00F51FBD" w:rsidRPr="00CF4737" w:rsidRDefault="00F51FBD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4D9CC759" w14:textId="77777777" w:rsidR="00F51FBD" w:rsidRPr="00CF4737" w:rsidRDefault="00F51FBD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07B93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14:paraId="12988D62" w14:textId="21ABCDDF" w:rsidR="00F51FBD" w:rsidRPr="00CF4737" w:rsidRDefault="00F51FB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AC690D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0174993C" w14:textId="77777777" w:rsidR="00BD2E61" w:rsidRDefault="00BD2E61" w:rsidP="009C1021">
      <w:pPr>
        <w:rPr>
          <w:rFonts w:ascii="Arial" w:hAnsi="Arial" w:cs="Arial"/>
          <w:b/>
          <w:color w:val="000000"/>
          <w:sz w:val="20"/>
          <w:szCs w:val="18"/>
          <w:lang w:val="ru-RU" w:eastAsia="ru-RU"/>
        </w:rPr>
      </w:pPr>
      <w:bookmarkStart w:id="0" w:name="_GoBack"/>
      <w:bookmarkEnd w:id="0"/>
    </w:p>
    <w:p w14:paraId="712741D9" w14:textId="77777777" w:rsidR="001232E0" w:rsidRPr="00666E36" w:rsidRDefault="00666E36" w:rsidP="00493AA4">
      <w:pPr>
        <w:jc w:val="center"/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  <w:r w:rsidRPr="00666E36">
        <w:rPr>
          <w:rFonts w:ascii="Arial" w:hAnsi="Arial" w:cs="Arial"/>
          <w:b/>
          <w:color w:val="000000"/>
          <w:sz w:val="20"/>
          <w:szCs w:val="18"/>
          <w:lang w:val="ru-RU" w:eastAsia="ru-RU"/>
        </w:rPr>
        <w:t>Базовая стоимость тура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0"/>
        <w:gridCol w:w="1212"/>
        <w:gridCol w:w="1347"/>
        <w:gridCol w:w="1346"/>
        <w:gridCol w:w="1347"/>
      </w:tblGrid>
      <w:tr w:rsidR="00666E36" w:rsidRPr="00AC690D" w14:paraId="2DB15AF6" w14:textId="77777777" w:rsidTr="00E47160">
        <w:trPr>
          <w:trHeight w:val="312"/>
          <w:jc w:val="center"/>
        </w:trPr>
        <w:tc>
          <w:tcPr>
            <w:tcW w:w="2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14:paraId="0A1624BD" w14:textId="77777777"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ы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вы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езда</w:t>
            </w:r>
          </w:p>
        </w:tc>
        <w:tc>
          <w:tcPr>
            <w:tcW w:w="4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BE7" w14:textId="77777777" w:rsidR="00666E36" w:rsidRPr="008E1B36" w:rsidRDefault="008E1B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8E1B3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Дополнительно оплачивается обязательный экскурсионно-транспортный пакет  110 евро</w:t>
            </w:r>
          </w:p>
        </w:tc>
      </w:tr>
      <w:tr w:rsidR="00666E36" w:rsidRPr="005C573C" w14:paraId="0B866852" w14:textId="77777777" w:rsidTr="00E47160">
        <w:trPr>
          <w:trHeight w:val="312"/>
          <w:jc w:val="center"/>
        </w:trPr>
        <w:tc>
          <w:tcPr>
            <w:tcW w:w="2522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FB5222" w14:textId="77777777" w:rsidR="00666E36" w:rsidRPr="005C573C" w:rsidRDefault="00666E36" w:rsidP="00E471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8FC2" w14:textId="77777777"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1/2 DBL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E22A" w14:textId="77777777"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1/3 TRPL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332F" w14:textId="77777777"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SNGL</w:t>
            </w:r>
          </w:p>
        </w:tc>
      </w:tr>
      <w:tr w:rsidR="001364AE" w:rsidRPr="000F71ED" w14:paraId="784FAAAE" w14:textId="77777777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C7E3" w14:textId="77777777" w:rsidR="001364AE" w:rsidRDefault="008E1B36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03.03.2024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2EDA" w14:textId="77777777" w:rsidR="001364AE" w:rsidRDefault="008E1B36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11.03.2024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1D70" w14:textId="77777777" w:rsidR="001364AE" w:rsidRDefault="008E1B36" w:rsidP="00525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D06" w14:textId="77777777" w:rsidR="001364AE" w:rsidRDefault="008E1B36" w:rsidP="00525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2920" w14:textId="77777777" w:rsidR="001364AE" w:rsidRDefault="008E1B36" w:rsidP="00525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665</w:t>
            </w:r>
          </w:p>
        </w:tc>
      </w:tr>
      <w:tr w:rsidR="008E1B36" w:rsidRPr="005253B4" w14:paraId="5BCD260F" w14:textId="77777777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D15F" w14:textId="77777777" w:rsidR="008E1B36" w:rsidRDefault="008E1B36" w:rsidP="008E1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30.05.2024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DC3D" w14:textId="77777777" w:rsidR="008E1B36" w:rsidRDefault="008E1B36" w:rsidP="008E1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07.06.2024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E8E1" w14:textId="77777777" w:rsidR="008E1B36" w:rsidRDefault="008E1B36" w:rsidP="008E1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59D" w14:textId="77777777" w:rsidR="008E1B36" w:rsidRDefault="008E1B36" w:rsidP="008E1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1284" w14:textId="77777777" w:rsidR="008E1B36" w:rsidRDefault="008E1B36" w:rsidP="008E1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665</w:t>
            </w:r>
          </w:p>
        </w:tc>
      </w:tr>
    </w:tbl>
    <w:p w14:paraId="6839F64F" w14:textId="77777777" w:rsidR="00666E36" w:rsidRPr="0013609B" w:rsidRDefault="00666E36" w:rsidP="0013609B">
      <w:pPr>
        <w:ind w:left="142"/>
        <w:jc w:val="both"/>
        <w:rPr>
          <w:rFonts w:ascii="Arial" w:hAnsi="Arial" w:cs="Arial"/>
          <w:sz w:val="18"/>
          <w:szCs w:val="18"/>
          <w:lang w:val="ru-RU"/>
        </w:rPr>
      </w:pPr>
    </w:p>
    <w:p w14:paraId="12AB2997" w14:textId="77777777" w:rsidR="006B3A37" w:rsidRDefault="006B3A37" w:rsidP="0013609B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14:paraId="4B67471E" w14:textId="77777777" w:rsidR="001364AE" w:rsidRDefault="001364AE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14:paraId="54202BC1" w14:textId="77777777" w:rsidR="00BD0AC6" w:rsidRDefault="00BD0AC6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14:paraId="713B6D7E" w14:textId="77777777"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14:paraId="0FE46793" w14:textId="77777777" w:rsidR="000F71ED" w:rsidRPr="0013609B" w:rsidRDefault="000F71ED" w:rsidP="000F71ED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14:paraId="48661BFD" w14:textId="77777777" w:rsidR="000F71ED" w:rsidRPr="00715857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14:paraId="104C8B7C" w14:textId="77777777" w:rsidR="000F71ED" w:rsidRPr="00715857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Проживание</w:t>
      </w:r>
      <w:r>
        <w:rPr>
          <w:rFonts w:ascii="Arial" w:hAnsi="Arial" w:cs="Arial"/>
          <w:sz w:val="18"/>
          <w:szCs w:val="18"/>
          <w:lang w:val="ru-RU"/>
        </w:rPr>
        <w:t xml:space="preserve"> 3</w:t>
      </w:r>
      <w:r w:rsidRPr="0071585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ночи </w:t>
      </w:r>
      <w:r w:rsidRPr="00715857">
        <w:rPr>
          <w:rFonts w:ascii="Arial" w:hAnsi="Arial" w:cs="Arial"/>
          <w:sz w:val="18"/>
          <w:szCs w:val="18"/>
          <w:lang w:val="ru-RU"/>
        </w:rPr>
        <w:t xml:space="preserve">в </w:t>
      </w:r>
      <w:r>
        <w:rPr>
          <w:rFonts w:ascii="Arial" w:hAnsi="Arial" w:cs="Arial"/>
          <w:sz w:val="18"/>
          <w:szCs w:val="18"/>
          <w:lang w:val="ru-RU"/>
        </w:rPr>
        <w:t xml:space="preserve">Монтекатини Терме в отеле 3*, 4 ночи в </w:t>
      </w:r>
      <w:r w:rsidRPr="00715857">
        <w:rPr>
          <w:rFonts w:ascii="Arial" w:hAnsi="Arial" w:cs="Arial"/>
          <w:sz w:val="18"/>
          <w:szCs w:val="18"/>
          <w:lang w:val="ru-RU"/>
        </w:rPr>
        <w:t>транзитных отелях туристического класса стандарта 2-3*, двух-трехместное размещение в ходе экскурсионной программы</w:t>
      </w:r>
    </w:p>
    <w:p w14:paraId="638FCDF7" w14:textId="77777777" w:rsidR="000F71ED" w:rsidRPr="00731253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Континентальные завтраки в транзитных отелях</w:t>
      </w:r>
    </w:p>
    <w:p w14:paraId="1EDD663B" w14:textId="77777777"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14:paraId="2EA7B5AF" w14:textId="77777777" w:rsidR="000F71ED" w:rsidRPr="0013609B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14:paraId="72F1C2A7" w14:textId="77777777"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14:paraId="3FC576D5" w14:textId="77777777" w:rsidR="000F71ED" w:rsidRPr="001A3CCA" w:rsidRDefault="000F71ED" w:rsidP="000F71ED">
      <w:pPr>
        <w:rPr>
          <w:rFonts w:ascii="Arial" w:hAnsi="Arial" w:cs="Arial"/>
          <w:b/>
          <w:sz w:val="18"/>
          <w:szCs w:val="18"/>
          <w:lang w:val="ru-RU"/>
        </w:rPr>
      </w:pPr>
    </w:p>
    <w:p w14:paraId="156C8E17" w14:textId="77777777" w:rsidR="008E1B36" w:rsidRPr="008E1B36" w:rsidRDefault="008E1B36" w:rsidP="008E1B36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8E1B36">
        <w:rPr>
          <w:rFonts w:ascii="Arial" w:hAnsi="Arial" w:cs="Arial"/>
          <w:b/>
          <w:sz w:val="18"/>
          <w:szCs w:val="18"/>
          <w:lang w:val="ru-RU"/>
        </w:rPr>
        <w:t>Экскурсионно-транспортный пакет (обязательная доплата, оплачивается представителю принимающей стороны на маршруте) - €110.</w:t>
      </w:r>
    </w:p>
    <w:p w14:paraId="0093D17D" w14:textId="77777777" w:rsidR="008E1B36" w:rsidRPr="008E1B36" w:rsidRDefault="008E1B36" w:rsidP="008E1B36">
      <w:pPr>
        <w:ind w:left="567"/>
        <w:rPr>
          <w:rFonts w:ascii="Arial" w:hAnsi="Arial" w:cs="Arial"/>
          <w:sz w:val="18"/>
          <w:szCs w:val="18"/>
          <w:lang w:val="ru-RU"/>
        </w:rPr>
      </w:pPr>
      <w:r w:rsidRPr="008E1B36">
        <w:rPr>
          <w:rFonts w:ascii="Arial" w:hAnsi="Arial" w:cs="Arial"/>
          <w:sz w:val="18"/>
          <w:szCs w:val="18"/>
          <w:lang w:val="ru-RU"/>
        </w:rPr>
        <w:t>Пакет включает в себя:</w:t>
      </w:r>
    </w:p>
    <w:p w14:paraId="41D866AD" w14:textId="77777777" w:rsidR="008E1B36" w:rsidRDefault="008E1B36" w:rsidP="008E1B36">
      <w:pPr>
        <w:rPr>
          <w:rFonts w:ascii="Arial" w:hAnsi="Arial" w:cs="Arial"/>
          <w:sz w:val="18"/>
          <w:szCs w:val="18"/>
          <w:lang w:val="ru-RU"/>
        </w:rPr>
      </w:pPr>
    </w:p>
    <w:p w14:paraId="25E7D284" w14:textId="77777777" w:rsidR="008E1B36" w:rsidRPr="008E1B36" w:rsidRDefault="008E1B36" w:rsidP="008E1B36">
      <w:pPr>
        <w:pStyle w:val="af3"/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8E1B36">
        <w:rPr>
          <w:rFonts w:ascii="Arial" w:hAnsi="Arial" w:cs="Arial"/>
          <w:sz w:val="18"/>
          <w:szCs w:val="18"/>
          <w:lang w:val="ru-RU"/>
        </w:rPr>
        <w:t>экскурсии в городах: Пешт (в Будапеште),Грац, Флоренция,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8E1B36">
        <w:rPr>
          <w:rFonts w:ascii="Arial" w:hAnsi="Arial" w:cs="Arial"/>
          <w:sz w:val="18"/>
          <w:szCs w:val="18"/>
          <w:lang w:val="ru-RU"/>
        </w:rPr>
        <w:t>Кестхей</w:t>
      </w:r>
    </w:p>
    <w:p w14:paraId="4983E4D3" w14:textId="77777777" w:rsidR="008E1B36" w:rsidRPr="008E1B36" w:rsidRDefault="008E1B36" w:rsidP="008E1B36">
      <w:pPr>
        <w:pStyle w:val="af3"/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8E1B36">
        <w:rPr>
          <w:rFonts w:ascii="Arial" w:hAnsi="Arial" w:cs="Arial"/>
          <w:sz w:val="18"/>
          <w:szCs w:val="18"/>
          <w:lang w:val="ru-RU"/>
        </w:rPr>
        <w:t>билеты на общественный транспорт для въезда/выезда  во Флоренцию</w:t>
      </w:r>
    </w:p>
    <w:p w14:paraId="63EE4872" w14:textId="77777777" w:rsidR="008E1B36" w:rsidRPr="008E1B36" w:rsidRDefault="008E1B36" w:rsidP="008E1B36">
      <w:pPr>
        <w:pStyle w:val="af3"/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8E1B36">
        <w:rPr>
          <w:rFonts w:ascii="Arial" w:hAnsi="Arial" w:cs="Arial"/>
          <w:sz w:val="18"/>
          <w:szCs w:val="18"/>
          <w:lang w:val="ru-RU"/>
        </w:rPr>
        <w:t>въездные пошлины и (или) туристические сборы в городах по маршруту</w:t>
      </w:r>
    </w:p>
    <w:p w14:paraId="475E166E" w14:textId="77777777" w:rsidR="008E1B36" w:rsidRPr="008E1B36" w:rsidRDefault="008E1B36" w:rsidP="008E1B36">
      <w:pPr>
        <w:pStyle w:val="af3"/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8E1B36">
        <w:rPr>
          <w:rFonts w:ascii="Arial" w:hAnsi="Arial" w:cs="Arial"/>
          <w:sz w:val="18"/>
          <w:szCs w:val="18"/>
          <w:lang w:val="ru-RU"/>
        </w:rPr>
        <w:t>транспортные расходы в городах пребывания</w:t>
      </w:r>
    </w:p>
    <w:p w14:paraId="7F8F4BB4" w14:textId="77777777" w:rsidR="008E1B36" w:rsidRPr="008E1B36" w:rsidRDefault="008E1B36" w:rsidP="008E1B36">
      <w:pPr>
        <w:pStyle w:val="af3"/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8E1B36">
        <w:rPr>
          <w:rFonts w:ascii="Arial" w:hAnsi="Arial" w:cs="Arial"/>
          <w:sz w:val="18"/>
          <w:szCs w:val="18"/>
          <w:lang w:val="ru-RU"/>
        </w:rPr>
        <w:t>городские налоги (city tax ) в отелях по маршруту  </w:t>
      </w:r>
    </w:p>
    <w:p w14:paraId="37583F1D" w14:textId="77777777" w:rsidR="008E1B36" w:rsidRPr="008E1B36" w:rsidRDefault="008E1B36" w:rsidP="008E1B36">
      <w:pPr>
        <w:ind w:left="567"/>
        <w:rPr>
          <w:rFonts w:ascii="Arial" w:hAnsi="Arial" w:cs="Arial"/>
          <w:sz w:val="18"/>
          <w:szCs w:val="18"/>
          <w:lang w:val="ru-RU"/>
        </w:rPr>
      </w:pPr>
    </w:p>
    <w:p w14:paraId="4F7A05CA" w14:textId="77777777" w:rsidR="008E1B36" w:rsidRPr="008E1B36" w:rsidRDefault="008E1B36" w:rsidP="008E1B36">
      <w:pPr>
        <w:ind w:left="567"/>
        <w:rPr>
          <w:rFonts w:ascii="Arial" w:hAnsi="Arial" w:cs="Arial"/>
          <w:sz w:val="18"/>
          <w:szCs w:val="18"/>
          <w:lang w:val="ru-RU"/>
        </w:rPr>
      </w:pPr>
      <w:r w:rsidRPr="008E1B36">
        <w:rPr>
          <w:rFonts w:ascii="Arial" w:hAnsi="Arial" w:cs="Arial"/>
          <w:sz w:val="18"/>
          <w:szCs w:val="18"/>
          <w:lang w:val="ru-RU"/>
        </w:rPr>
        <w:t>​​​​​​​Консульский сбор – €35 (шенгенская виза) + (при необходимости) услуги визового центра</w:t>
      </w:r>
    </w:p>
    <w:p w14:paraId="173CF073" w14:textId="77777777" w:rsidR="000F71ED" w:rsidRPr="008E1B36" w:rsidRDefault="008E1B36" w:rsidP="008E1B36">
      <w:pPr>
        <w:ind w:left="567"/>
        <w:rPr>
          <w:rFonts w:ascii="Arial" w:hAnsi="Arial" w:cs="Arial"/>
          <w:sz w:val="18"/>
          <w:szCs w:val="18"/>
          <w:lang w:val="ru-RU"/>
        </w:rPr>
      </w:pPr>
      <w:r w:rsidRPr="008E1B36">
        <w:rPr>
          <w:rFonts w:ascii="Arial" w:hAnsi="Arial" w:cs="Arial"/>
          <w:sz w:val="18"/>
          <w:szCs w:val="18"/>
          <w:lang w:val="ru-RU"/>
        </w:rPr>
        <w:t>​​​​​​​Медицинская страховка – от€7.</w:t>
      </w:r>
    </w:p>
    <w:p w14:paraId="17E12BFE" w14:textId="77777777" w:rsidR="008E1B36" w:rsidRDefault="008E1B36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14:paraId="34617C4D" w14:textId="77777777" w:rsidR="000F71ED" w:rsidRPr="00E10F90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E10F90">
        <w:rPr>
          <w:rFonts w:ascii="Arial" w:hAnsi="Arial" w:cs="Arial"/>
          <w:b/>
          <w:sz w:val="18"/>
          <w:szCs w:val="18"/>
          <w:lang w:val="ru-RU"/>
        </w:rPr>
        <w:t>Доплаты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0F90">
        <w:rPr>
          <w:rFonts w:ascii="Arial" w:hAnsi="Arial" w:cs="Arial"/>
          <w:b/>
          <w:sz w:val="18"/>
          <w:szCs w:val="18"/>
          <w:lang w:val="ru-RU"/>
        </w:rPr>
        <w:t>по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0F90">
        <w:rPr>
          <w:rFonts w:ascii="Arial" w:hAnsi="Arial" w:cs="Arial"/>
          <w:b/>
          <w:sz w:val="18"/>
          <w:szCs w:val="18"/>
          <w:lang w:val="ru-RU"/>
        </w:rPr>
        <w:t>программе:</w:t>
      </w:r>
    </w:p>
    <w:p w14:paraId="1AEA6553" w14:textId="77777777" w:rsidR="00EA268E" w:rsidRPr="00E10F90" w:rsidRDefault="00EA268E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14:paraId="2D3DE257" w14:textId="77777777" w:rsidR="00EA268E" w:rsidRPr="008E1B36" w:rsidRDefault="00EA268E" w:rsidP="00EA268E">
      <w:pPr>
        <w:ind w:left="567"/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8E1B36">
        <w:rPr>
          <w:rFonts w:ascii="Arial" w:hAnsi="Arial" w:cs="Arial"/>
          <w:b/>
          <w:color w:val="FF0000"/>
          <w:sz w:val="18"/>
          <w:szCs w:val="18"/>
          <w:shd w:val="clear" w:color="auto" w:fill="FFFFFF"/>
          <w:lang w:val="ru-RU"/>
        </w:rPr>
        <w:t>ВАЖНО!!! Перечень дополнительных экскурсий, предложенных ниже не предполагает посещение всех этих экскурсий организованно с группой. Стоимость, указанная для всех экскурсий, действительна только при наличии минимально количества платящих и может быть увеличена при желании группы поехать на экскурсию меньшим составом.</w:t>
      </w:r>
    </w:p>
    <w:p w14:paraId="3A20FE7F" w14:textId="77777777" w:rsidR="000F71ED" w:rsidRPr="008E1B36" w:rsidRDefault="000F71ED" w:rsidP="000F71ED">
      <w:pPr>
        <w:ind w:left="567"/>
        <w:rPr>
          <w:rFonts w:ascii="Arial" w:hAnsi="Arial" w:cs="Arial"/>
          <w:sz w:val="18"/>
          <w:szCs w:val="18"/>
          <w:lang w:val="ru-RU"/>
        </w:rPr>
      </w:pPr>
    </w:p>
    <w:p w14:paraId="1ED00E47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b/>
          <w:bCs/>
          <w:sz w:val="18"/>
          <w:szCs w:val="18"/>
          <w:lang w:val="ru-RU" w:eastAsia="ru-RU"/>
        </w:rPr>
        <w:t>Использование аудио оборудования (наушников) во время экскурсий</w:t>
      </w:r>
      <w:r w:rsidRPr="008E1B36">
        <w:rPr>
          <w:rFonts w:ascii="Arial" w:hAnsi="Arial" w:cs="Arial"/>
          <w:sz w:val="18"/>
          <w:szCs w:val="18"/>
          <w:lang w:val="ru-RU" w:eastAsia="ru-RU"/>
        </w:rPr>
        <w:t>–</w:t>
      </w:r>
      <w:r w:rsidRPr="008E1B36"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€15 за весь тур (обязательная доплата)</w:t>
      </w:r>
    </w:p>
    <w:p w14:paraId="2EC07FDA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Экскурсия в Сентендре - €15</w:t>
      </w:r>
    </w:p>
    <w:p w14:paraId="29F5A1AB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Прогулка на теплоходе по Дунаю - €20</w:t>
      </w:r>
    </w:p>
    <w:p w14:paraId="4F47DDEF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Экскурсия по исторической Буде €10</w:t>
      </w:r>
    </w:p>
    <w:p w14:paraId="1319F83D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Сиена  – €30 при минимальной группе 25 человек  </w:t>
      </w:r>
    </w:p>
    <w:p w14:paraId="6654EA8A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Посещение термального комплекса в Сиене - от €29</w:t>
      </w:r>
    </w:p>
    <w:p w14:paraId="62B69AAE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Посещение Сан –Джаминьяно -  €10</w:t>
      </w:r>
    </w:p>
    <w:p w14:paraId="1258EA4B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Поездка в Пизу - €30, от 25 человек</w:t>
      </w:r>
    </w:p>
    <w:p w14:paraId="7820F3FE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Дегустация тосканских продуктов в Poggio- €25</w:t>
      </w:r>
    </w:p>
    <w:p w14:paraId="233D52AF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Экскурсия в Чинкве терре – €55 взр., €50 дет при минимальной группе 25 человек, плюс доплата 13 евро , если экскурсия проводится комбинировано на кораблике из порта Ла Специи с выходом в Порто Венере , Рио Маджоре и Манароле и возвращением обратно на поезде .</w:t>
      </w:r>
    </w:p>
    <w:p w14:paraId="0299BD59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Поездка и купание на о. Хевиз -  20 €</w:t>
      </w:r>
    </w:p>
    <w:p w14:paraId="5F01B488" w14:textId="77777777" w:rsidR="008E1B36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Дегустация эгерских вин  €20</w:t>
      </w:r>
    </w:p>
    <w:p w14:paraId="5F779DE6" w14:textId="77777777" w:rsidR="000F71ED" w:rsidRPr="008E1B36" w:rsidRDefault="008E1B36" w:rsidP="008E1B3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 w:eastAsia="ru-RU"/>
        </w:rPr>
      </w:pPr>
      <w:r w:rsidRPr="008E1B36">
        <w:rPr>
          <w:rFonts w:ascii="Arial" w:hAnsi="Arial" w:cs="Arial"/>
          <w:sz w:val="18"/>
          <w:szCs w:val="18"/>
          <w:lang w:val="ru-RU" w:eastAsia="ru-RU"/>
        </w:rPr>
        <w:t>Экскурсия по Люблину  €15</w:t>
      </w:r>
    </w:p>
    <w:p w14:paraId="0AF15EE5" w14:textId="77777777" w:rsidR="000F71ED" w:rsidRPr="00064F0C" w:rsidRDefault="000F71ED" w:rsidP="000F7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64F0C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14:paraId="68D21E9A" w14:textId="77777777"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14:paraId="5FECE89D" w14:textId="77777777"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14:paraId="1EA4B3BE" w14:textId="77777777"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14:paraId="2F90384C" w14:textId="77777777"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14:paraId="4ACC7EE5" w14:textId="77777777" w:rsidR="000F71ED" w:rsidRPr="00064F0C" w:rsidRDefault="000F71ED" w:rsidP="000F71ED">
      <w:pPr>
        <w:rPr>
          <w:rFonts w:ascii="Arial" w:eastAsia="Arial" w:hAnsi="Arial" w:cs="Arial"/>
          <w:bCs/>
          <w:sz w:val="18"/>
          <w:szCs w:val="18"/>
          <w:lang w:val="ru-RU"/>
        </w:rPr>
      </w:pPr>
    </w:p>
    <w:p w14:paraId="222CF561" w14:textId="77777777" w:rsidR="000F71ED" w:rsidRPr="00064F0C" w:rsidRDefault="000F71ED" w:rsidP="000F71ED">
      <w:pPr>
        <w:rPr>
          <w:rFonts w:ascii="Arial" w:eastAsia="Arial" w:hAnsi="Arial" w:cs="Arial"/>
          <w:sz w:val="18"/>
          <w:szCs w:val="18"/>
          <w:lang w:val="ru-RU"/>
        </w:rPr>
      </w:pPr>
      <w:r w:rsidRPr="00064F0C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14:paraId="31CE4A14" w14:textId="77777777" w:rsidR="000F71ED" w:rsidRPr="00064F0C" w:rsidRDefault="000F71ED" w:rsidP="000F71ED">
      <w:pPr>
        <w:rPr>
          <w:rFonts w:ascii="Arial" w:hAnsi="Arial" w:cs="Arial"/>
          <w:b/>
          <w:sz w:val="18"/>
          <w:szCs w:val="18"/>
          <w:lang w:val="ru-RU"/>
        </w:rPr>
      </w:pPr>
      <w:r w:rsidRPr="00064F0C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14:paraId="51FCB1D0" w14:textId="77777777"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064F0C">
        <w:rPr>
          <w:rFonts w:ascii="Arial" w:hAnsi="Arial" w:cs="Arial"/>
          <w:sz w:val="18"/>
          <w:szCs w:val="18"/>
        </w:rPr>
        <w:t>Viber</w:t>
      </w:r>
      <w:r w:rsidRPr="00064F0C">
        <w:rPr>
          <w:rFonts w:ascii="Arial" w:hAnsi="Arial" w:cs="Arial"/>
          <w:sz w:val="18"/>
          <w:szCs w:val="18"/>
          <w:lang w:val="ru-RU"/>
        </w:rPr>
        <w:t xml:space="preserve">, </w:t>
      </w:r>
      <w:r w:rsidRPr="00064F0C">
        <w:rPr>
          <w:rFonts w:ascii="Arial" w:hAnsi="Arial" w:cs="Arial"/>
          <w:sz w:val="18"/>
          <w:szCs w:val="18"/>
        </w:rPr>
        <w:t>Telegram</w:t>
      </w:r>
      <w:r w:rsidRPr="00064F0C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14:paraId="663E5C84" w14:textId="77777777"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14:paraId="017019A3" w14:textId="77777777"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14:paraId="449421FC" w14:textId="77777777"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14:paraId="01E89AFE" w14:textId="77777777"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14:paraId="538EA411" w14:textId="77777777"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14:paraId="2238F6F2" w14:textId="77777777" w:rsidR="000F71ED" w:rsidRPr="00064F0C" w:rsidRDefault="000F71ED" w:rsidP="000F71ED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14:paraId="7E66796D" w14:textId="77777777" w:rsidR="000F71ED" w:rsidRPr="00064F0C" w:rsidRDefault="000F71ED" w:rsidP="000F71ED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14:paraId="3C4D50CB" w14:textId="77777777" w:rsidR="000F71ED" w:rsidRPr="00C72FA8" w:rsidRDefault="000F71ED" w:rsidP="000F71ED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континентальный завтрак –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C72FA8">
        <w:rPr>
          <w:rFonts w:ascii="Arial" w:hAnsi="Arial" w:cs="Arial"/>
          <w:sz w:val="18"/>
          <w:szCs w:val="18"/>
          <w:lang w:val="ru-RU" w:eastAsia="ru-RU"/>
        </w:rPr>
        <w:t xml:space="preserve">это легкий завтрак, </w:t>
      </w:r>
      <w:r w:rsidR="00B35B45">
        <w:rPr>
          <w:rFonts w:ascii="Arial" w:hAnsi="Arial" w:cs="Arial"/>
          <w:sz w:val="18"/>
          <w:szCs w:val="18"/>
          <w:lang w:val="ru-RU" w:eastAsia="ru-RU"/>
        </w:rPr>
        <w:t xml:space="preserve">состав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14:paraId="7D2161DF" w14:textId="77777777"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14:paraId="04B497F5" w14:textId="77777777" w:rsidR="000F71ED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(ориентировочным).</w:t>
      </w:r>
    </w:p>
    <w:p w14:paraId="1F3653DE" w14:textId="77777777" w:rsidR="000F71ED" w:rsidRPr="00C85B85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9. вариант дегустации тосканских продуктов в </w:t>
      </w:r>
      <w:r>
        <w:rPr>
          <w:rFonts w:ascii="Arial" w:hAnsi="Arial" w:cs="Arial"/>
          <w:sz w:val="18"/>
          <w:szCs w:val="18"/>
        </w:rPr>
        <w:t>Poggio</w:t>
      </w:r>
      <w:r w:rsidRPr="00C85B8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Монте Карло - </w:t>
      </w:r>
      <w:r w:rsidRPr="00C85B85">
        <w:rPr>
          <w:rFonts w:ascii="Arial" w:hAnsi="Arial" w:cs="Arial"/>
          <w:sz w:val="18"/>
          <w:szCs w:val="18"/>
          <w:lang w:val="ru-RU"/>
        </w:rPr>
        <w:t xml:space="preserve">дегустация 4 вин + оливки, помидоры черри в масле, финоккиона  ( колбаса) + папаппрделле ( макароны) с мясным соусом + кантуччи (печенье) и вино  санто: </w:t>
      </w:r>
    </w:p>
    <w:p w14:paraId="023C3887" w14:textId="77777777" w:rsidR="000F71ED" w:rsidRPr="00064F0C" w:rsidRDefault="000F71ED" w:rsidP="000F71ED">
      <w:pPr>
        <w:tabs>
          <w:tab w:val="left" w:pos="4755"/>
        </w:tabs>
        <w:rPr>
          <w:rFonts w:eastAsia="Arial"/>
          <w:lang w:val="ru-RU"/>
        </w:rPr>
      </w:pPr>
      <w:r w:rsidRPr="00064F0C">
        <w:rPr>
          <w:rFonts w:eastAsia="Arial"/>
          <w:lang w:val="ru-RU"/>
        </w:rPr>
        <w:tab/>
      </w:r>
    </w:p>
    <w:p w14:paraId="5B515474" w14:textId="77777777" w:rsidR="00F51FBD" w:rsidRPr="00F37297" w:rsidRDefault="00F51FBD" w:rsidP="000F71ED">
      <w:pPr>
        <w:ind w:left="851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F51FBD" w:rsidRPr="00F3729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BC61" w14:textId="77777777" w:rsidR="00897F2F" w:rsidRDefault="00897F2F" w:rsidP="00A57F93">
      <w:r>
        <w:separator/>
      </w:r>
    </w:p>
  </w:endnote>
  <w:endnote w:type="continuationSeparator" w:id="0">
    <w:p w14:paraId="4EDF0292" w14:textId="77777777" w:rsidR="00897F2F" w:rsidRDefault="00897F2F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6B0F" w14:textId="77777777" w:rsidR="00897F2F" w:rsidRDefault="00897F2F" w:rsidP="00A57F93">
      <w:r>
        <w:separator/>
      </w:r>
    </w:p>
  </w:footnote>
  <w:footnote w:type="continuationSeparator" w:id="0">
    <w:p w14:paraId="053797B9" w14:textId="77777777" w:rsidR="00897F2F" w:rsidRDefault="00897F2F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E75"/>
    <w:multiLevelType w:val="hybridMultilevel"/>
    <w:tmpl w:val="56F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6B86"/>
    <w:multiLevelType w:val="hybridMultilevel"/>
    <w:tmpl w:val="7B969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6FBB"/>
    <w:multiLevelType w:val="hybridMultilevel"/>
    <w:tmpl w:val="1710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0D2"/>
    <w:multiLevelType w:val="multilevel"/>
    <w:tmpl w:val="E4A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2EBF"/>
    <w:multiLevelType w:val="hybridMultilevel"/>
    <w:tmpl w:val="3E08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6358"/>
    <w:multiLevelType w:val="hybridMultilevel"/>
    <w:tmpl w:val="1E1091A2"/>
    <w:lvl w:ilvl="0" w:tplc="A05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  <w:num w:numId="17">
    <w:abstractNumId w:val="1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5A4C"/>
    <w:rsid w:val="00020D75"/>
    <w:rsid w:val="000220A0"/>
    <w:rsid w:val="00025559"/>
    <w:rsid w:val="00027705"/>
    <w:rsid w:val="00031C7A"/>
    <w:rsid w:val="00035E3A"/>
    <w:rsid w:val="00036AB8"/>
    <w:rsid w:val="00043CA9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1EDA"/>
    <w:rsid w:val="000A3297"/>
    <w:rsid w:val="000A4D16"/>
    <w:rsid w:val="000A6553"/>
    <w:rsid w:val="000A7ED4"/>
    <w:rsid w:val="000B259F"/>
    <w:rsid w:val="000B5636"/>
    <w:rsid w:val="000B690F"/>
    <w:rsid w:val="000C12A0"/>
    <w:rsid w:val="000C77A4"/>
    <w:rsid w:val="000D6451"/>
    <w:rsid w:val="000E2CC1"/>
    <w:rsid w:val="000E3C81"/>
    <w:rsid w:val="000E464F"/>
    <w:rsid w:val="000E4899"/>
    <w:rsid w:val="000F2A21"/>
    <w:rsid w:val="000F4686"/>
    <w:rsid w:val="000F695D"/>
    <w:rsid w:val="000F71ED"/>
    <w:rsid w:val="00103FD6"/>
    <w:rsid w:val="00105E20"/>
    <w:rsid w:val="001063E0"/>
    <w:rsid w:val="00106EA5"/>
    <w:rsid w:val="00111CB2"/>
    <w:rsid w:val="00121F2D"/>
    <w:rsid w:val="001229E0"/>
    <w:rsid w:val="001232E0"/>
    <w:rsid w:val="001254F7"/>
    <w:rsid w:val="00126D34"/>
    <w:rsid w:val="00127D23"/>
    <w:rsid w:val="0013136B"/>
    <w:rsid w:val="001325FB"/>
    <w:rsid w:val="00132C08"/>
    <w:rsid w:val="001355F6"/>
    <w:rsid w:val="0013609B"/>
    <w:rsid w:val="001364AE"/>
    <w:rsid w:val="00141C18"/>
    <w:rsid w:val="00142C52"/>
    <w:rsid w:val="00144203"/>
    <w:rsid w:val="0014565B"/>
    <w:rsid w:val="0015004E"/>
    <w:rsid w:val="001510DC"/>
    <w:rsid w:val="00153668"/>
    <w:rsid w:val="00161B9D"/>
    <w:rsid w:val="0016528B"/>
    <w:rsid w:val="00167EC2"/>
    <w:rsid w:val="0017012D"/>
    <w:rsid w:val="001741FB"/>
    <w:rsid w:val="001803B5"/>
    <w:rsid w:val="001819CD"/>
    <w:rsid w:val="001849EC"/>
    <w:rsid w:val="00185859"/>
    <w:rsid w:val="00187246"/>
    <w:rsid w:val="0019005B"/>
    <w:rsid w:val="00190853"/>
    <w:rsid w:val="00197C26"/>
    <w:rsid w:val="001A1405"/>
    <w:rsid w:val="001B0B41"/>
    <w:rsid w:val="001B0FF3"/>
    <w:rsid w:val="001B1FCC"/>
    <w:rsid w:val="001B3BB0"/>
    <w:rsid w:val="001B6A53"/>
    <w:rsid w:val="001B6E81"/>
    <w:rsid w:val="001C7B13"/>
    <w:rsid w:val="001D3173"/>
    <w:rsid w:val="001E0B8B"/>
    <w:rsid w:val="001F212C"/>
    <w:rsid w:val="001F5462"/>
    <w:rsid w:val="001F56A3"/>
    <w:rsid w:val="00205482"/>
    <w:rsid w:val="00207612"/>
    <w:rsid w:val="00212BF4"/>
    <w:rsid w:val="002143E5"/>
    <w:rsid w:val="00225433"/>
    <w:rsid w:val="002328BF"/>
    <w:rsid w:val="00235223"/>
    <w:rsid w:val="00235F0D"/>
    <w:rsid w:val="00240833"/>
    <w:rsid w:val="00240952"/>
    <w:rsid w:val="00243843"/>
    <w:rsid w:val="00256076"/>
    <w:rsid w:val="002569DE"/>
    <w:rsid w:val="00256D81"/>
    <w:rsid w:val="002608F2"/>
    <w:rsid w:val="00260F39"/>
    <w:rsid w:val="00261293"/>
    <w:rsid w:val="00262279"/>
    <w:rsid w:val="00266E5F"/>
    <w:rsid w:val="00271016"/>
    <w:rsid w:val="002729E6"/>
    <w:rsid w:val="002760F9"/>
    <w:rsid w:val="002772F3"/>
    <w:rsid w:val="0027734E"/>
    <w:rsid w:val="00284580"/>
    <w:rsid w:val="00284B23"/>
    <w:rsid w:val="00290CCA"/>
    <w:rsid w:val="00291EE9"/>
    <w:rsid w:val="00294431"/>
    <w:rsid w:val="00296946"/>
    <w:rsid w:val="002B75D4"/>
    <w:rsid w:val="002C34BB"/>
    <w:rsid w:val="002D276E"/>
    <w:rsid w:val="00300CAC"/>
    <w:rsid w:val="00303120"/>
    <w:rsid w:val="0031485A"/>
    <w:rsid w:val="00315B93"/>
    <w:rsid w:val="0032214C"/>
    <w:rsid w:val="003342CB"/>
    <w:rsid w:val="00334AE0"/>
    <w:rsid w:val="00335748"/>
    <w:rsid w:val="0033677B"/>
    <w:rsid w:val="00337640"/>
    <w:rsid w:val="00343BB2"/>
    <w:rsid w:val="003461DC"/>
    <w:rsid w:val="0035500A"/>
    <w:rsid w:val="00355C65"/>
    <w:rsid w:val="00355D90"/>
    <w:rsid w:val="003612AE"/>
    <w:rsid w:val="00363059"/>
    <w:rsid w:val="00364E3A"/>
    <w:rsid w:val="003660F4"/>
    <w:rsid w:val="00367377"/>
    <w:rsid w:val="00373746"/>
    <w:rsid w:val="00374828"/>
    <w:rsid w:val="0037528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D719A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505B"/>
    <w:rsid w:val="00417AE3"/>
    <w:rsid w:val="0042076C"/>
    <w:rsid w:val="00421B7D"/>
    <w:rsid w:val="00422422"/>
    <w:rsid w:val="00435E2A"/>
    <w:rsid w:val="00441B8B"/>
    <w:rsid w:val="00443202"/>
    <w:rsid w:val="004452A2"/>
    <w:rsid w:val="00446809"/>
    <w:rsid w:val="0045020E"/>
    <w:rsid w:val="0045751F"/>
    <w:rsid w:val="004604AD"/>
    <w:rsid w:val="00464465"/>
    <w:rsid w:val="00476B4B"/>
    <w:rsid w:val="00476DB9"/>
    <w:rsid w:val="00480B68"/>
    <w:rsid w:val="00483B6B"/>
    <w:rsid w:val="00493AA4"/>
    <w:rsid w:val="00494FB3"/>
    <w:rsid w:val="00495C98"/>
    <w:rsid w:val="004A1917"/>
    <w:rsid w:val="004A71F9"/>
    <w:rsid w:val="004C4160"/>
    <w:rsid w:val="004C437E"/>
    <w:rsid w:val="004C45B6"/>
    <w:rsid w:val="004D77BC"/>
    <w:rsid w:val="004E5DD7"/>
    <w:rsid w:val="004E6E5B"/>
    <w:rsid w:val="004F11D3"/>
    <w:rsid w:val="004F254A"/>
    <w:rsid w:val="004F311D"/>
    <w:rsid w:val="004F3201"/>
    <w:rsid w:val="004F660A"/>
    <w:rsid w:val="004F7D6A"/>
    <w:rsid w:val="00500E64"/>
    <w:rsid w:val="00502C62"/>
    <w:rsid w:val="00505473"/>
    <w:rsid w:val="00505AA7"/>
    <w:rsid w:val="00505F96"/>
    <w:rsid w:val="00510202"/>
    <w:rsid w:val="0051057A"/>
    <w:rsid w:val="00514A2A"/>
    <w:rsid w:val="00517CDE"/>
    <w:rsid w:val="00520368"/>
    <w:rsid w:val="00524015"/>
    <w:rsid w:val="005253B4"/>
    <w:rsid w:val="00530D3C"/>
    <w:rsid w:val="0053218C"/>
    <w:rsid w:val="00532A4B"/>
    <w:rsid w:val="00537692"/>
    <w:rsid w:val="0054798D"/>
    <w:rsid w:val="00550C57"/>
    <w:rsid w:val="00560D78"/>
    <w:rsid w:val="005631B5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B4154"/>
    <w:rsid w:val="005B72DA"/>
    <w:rsid w:val="005B7BB9"/>
    <w:rsid w:val="005C5574"/>
    <w:rsid w:val="005C573C"/>
    <w:rsid w:val="005C681E"/>
    <w:rsid w:val="005D0496"/>
    <w:rsid w:val="005D5917"/>
    <w:rsid w:val="005E22A8"/>
    <w:rsid w:val="005E2F8E"/>
    <w:rsid w:val="005F25FF"/>
    <w:rsid w:val="00606C92"/>
    <w:rsid w:val="00607B93"/>
    <w:rsid w:val="006110EC"/>
    <w:rsid w:val="00612843"/>
    <w:rsid w:val="006177AD"/>
    <w:rsid w:val="006237A1"/>
    <w:rsid w:val="006266AB"/>
    <w:rsid w:val="0063014A"/>
    <w:rsid w:val="006306DA"/>
    <w:rsid w:val="00631F69"/>
    <w:rsid w:val="00634A46"/>
    <w:rsid w:val="00645951"/>
    <w:rsid w:val="00650396"/>
    <w:rsid w:val="00652BB8"/>
    <w:rsid w:val="00652EB5"/>
    <w:rsid w:val="0065359E"/>
    <w:rsid w:val="00657B6F"/>
    <w:rsid w:val="00660794"/>
    <w:rsid w:val="00666E36"/>
    <w:rsid w:val="006678C8"/>
    <w:rsid w:val="00672650"/>
    <w:rsid w:val="006737F3"/>
    <w:rsid w:val="006803CD"/>
    <w:rsid w:val="006817DD"/>
    <w:rsid w:val="0068353E"/>
    <w:rsid w:val="00683CD5"/>
    <w:rsid w:val="0068646A"/>
    <w:rsid w:val="00691DFA"/>
    <w:rsid w:val="00692777"/>
    <w:rsid w:val="0069765A"/>
    <w:rsid w:val="006A080B"/>
    <w:rsid w:val="006B3A37"/>
    <w:rsid w:val="006B5B24"/>
    <w:rsid w:val="006B677F"/>
    <w:rsid w:val="006B73EE"/>
    <w:rsid w:val="006C45F5"/>
    <w:rsid w:val="006C4763"/>
    <w:rsid w:val="006E21EE"/>
    <w:rsid w:val="006E3D6E"/>
    <w:rsid w:val="006F4AF6"/>
    <w:rsid w:val="0070358C"/>
    <w:rsid w:val="00715857"/>
    <w:rsid w:val="00730C29"/>
    <w:rsid w:val="00731253"/>
    <w:rsid w:val="0073203A"/>
    <w:rsid w:val="00743855"/>
    <w:rsid w:val="00744E6C"/>
    <w:rsid w:val="007453C6"/>
    <w:rsid w:val="00747711"/>
    <w:rsid w:val="00752C68"/>
    <w:rsid w:val="0075358F"/>
    <w:rsid w:val="00756D80"/>
    <w:rsid w:val="00765BF6"/>
    <w:rsid w:val="00772E8F"/>
    <w:rsid w:val="00785021"/>
    <w:rsid w:val="007942E6"/>
    <w:rsid w:val="007A1347"/>
    <w:rsid w:val="007A4C60"/>
    <w:rsid w:val="007A76CE"/>
    <w:rsid w:val="007B1084"/>
    <w:rsid w:val="007B424E"/>
    <w:rsid w:val="007C095B"/>
    <w:rsid w:val="007C446B"/>
    <w:rsid w:val="007D590B"/>
    <w:rsid w:val="007D5A3D"/>
    <w:rsid w:val="007D708F"/>
    <w:rsid w:val="007E2211"/>
    <w:rsid w:val="007E7AA5"/>
    <w:rsid w:val="007F08E3"/>
    <w:rsid w:val="007F5F70"/>
    <w:rsid w:val="007F63C3"/>
    <w:rsid w:val="00800868"/>
    <w:rsid w:val="00810A0E"/>
    <w:rsid w:val="0081153C"/>
    <w:rsid w:val="00812FEB"/>
    <w:rsid w:val="00814E1E"/>
    <w:rsid w:val="00815120"/>
    <w:rsid w:val="0082280E"/>
    <w:rsid w:val="00823EE1"/>
    <w:rsid w:val="00830B37"/>
    <w:rsid w:val="00831E40"/>
    <w:rsid w:val="00833E2B"/>
    <w:rsid w:val="0084147D"/>
    <w:rsid w:val="00842A41"/>
    <w:rsid w:val="0084434C"/>
    <w:rsid w:val="00850D39"/>
    <w:rsid w:val="00853812"/>
    <w:rsid w:val="00855E3E"/>
    <w:rsid w:val="00856892"/>
    <w:rsid w:val="00867AC0"/>
    <w:rsid w:val="00884355"/>
    <w:rsid w:val="0089033D"/>
    <w:rsid w:val="00890A33"/>
    <w:rsid w:val="00895403"/>
    <w:rsid w:val="00897F2F"/>
    <w:rsid w:val="008A0A23"/>
    <w:rsid w:val="008A33A3"/>
    <w:rsid w:val="008A36C8"/>
    <w:rsid w:val="008A40ED"/>
    <w:rsid w:val="008A565D"/>
    <w:rsid w:val="008B250A"/>
    <w:rsid w:val="008B25B5"/>
    <w:rsid w:val="008B514A"/>
    <w:rsid w:val="008B7C39"/>
    <w:rsid w:val="008C071A"/>
    <w:rsid w:val="008C20DC"/>
    <w:rsid w:val="008D02DB"/>
    <w:rsid w:val="008D3685"/>
    <w:rsid w:val="008E14F9"/>
    <w:rsid w:val="008E18BB"/>
    <w:rsid w:val="008E1B36"/>
    <w:rsid w:val="008E23BC"/>
    <w:rsid w:val="008E2568"/>
    <w:rsid w:val="008E5847"/>
    <w:rsid w:val="008E7922"/>
    <w:rsid w:val="00902058"/>
    <w:rsid w:val="0090571C"/>
    <w:rsid w:val="00905DE6"/>
    <w:rsid w:val="00917D90"/>
    <w:rsid w:val="00920739"/>
    <w:rsid w:val="00922C51"/>
    <w:rsid w:val="009370AF"/>
    <w:rsid w:val="00942638"/>
    <w:rsid w:val="00943616"/>
    <w:rsid w:val="00946E8E"/>
    <w:rsid w:val="00956C44"/>
    <w:rsid w:val="009610A7"/>
    <w:rsid w:val="00961B79"/>
    <w:rsid w:val="00964F21"/>
    <w:rsid w:val="0097562C"/>
    <w:rsid w:val="00990736"/>
    <w:rsid w:val="00990C8A"/>
    <w:rsid w:val="00995360"/>
    <w:rsid w:val="009A7734"/>
    <w:rsid w:val="009A7D20"/>
    <w:rsid w:val="009B0275"/>
    <w:rsid w:val="009B5624"/>
    <w:rsid w:val="009C1021"/>
    <w:rsid w:val="009C1C87"/>
    <w:rsid w:val="009C2765"/>
    <w:rsid w:val="009C27A0"/>
    <w:rsid w:val="009C486E"/>
    <w:rsid w:val="009D0C2D"/>
    <w:rsid w:val="009D43D6"/>
    <w:rsid w:val="009E7520"/>
    <w:rsid w:val="009F0E4F"/>
    <w:rsid w:val="00A03DC1"/>
    <w:rsid w:val="00A04092"/>
    <w:rsid w:val="00A0642B"/>
    <w:rsid w:val="00A1040F"/>
    <w:rsid w:val="00A107B3"/>
    <w:rsid w:val="00A1230C"/>
    <w:rsid w:val="00A20620"/>
    <w:rsid w:val="00A21A34"/>
    <w:rsid w:val="00A22EFA"/>
    <w:rsid w:val="00A24888"/>
    <w:rsid w:val="00A261B2"/>
    <w:rsid w:val="00A27CC5"/>
    <w:rsid w:val="00A346B9"/>
    <w:rsid w:val="00A350F5"/>
    <w:rsid w:val="00A37D29"/>
    <w:rsid w:val="00A413CC"/>
    <w:rsid w:val="00A4199E"/>
    <w:rsid w:val="00A42118"/>
    <w:rsid w:val="00A50B66"/>
    <w:rsid w:val="00A523DD"/>
    <w:rsid w:val="00A54554"/>
    <w:rsid w:val="00A54CFD"/>
    <w:rsid w:val="00A566BE"/>
    <w:rsid w:val="00A57F93"/>
    <w:rsid w:val="00A74ECB"/>
    <w:rsid w:val="00A76447"/>
    <w:rsid w:val="00A77760"/>
    <w:rsid w:val="00A8012C"/>
    <w:rsid w:val="00A81065"/>
    <w:rsid w:val="00A85BDE"/>
    <w:rsid w:val="00A941B1"/>
    <w:rsid w:val="00A9719B"/>
    <w:rsid w:val="00A97B9B"/>
    <w:rsid w:val="00AA067B"/>
    <w:rsid w:val="00AA1D6D"/>
    <w:rsid w:val="00AA4C00"/>
    <w:rsid w:val="00AB1042"/>
    <w:rsid w:val="00AB51CA"/>
    <w:rsid w:val="00AB5866"/>
    <w:rsid w:val="00AC690D"/>
    <w:rsid w:val="00AC691D"/>
    <w:rsid w:val="00AD0BD7"/>
    <w:rsid w:val="00AD4006"/>
    <w:rsid w:val="00AD7B55"/>
    <w:rsid w:val="00AE2775"/>
    <w:rsid w:val="00AE3362"/>
    <w:rsid w:val="00AE3853"/>
    <w:rsid w:val="00AF018A"/>
    <w:rsid w:val="00AF0D71"/>
    <w:rsid w:val="00AF169D"/>
    <w:rsid w:val="00AF2ADF"/>
    <w:rsid w:val="00AF327A"/>
    <w:rsid w:val="00AF342B"/>
    <w:rsid w:val="00AF3E51"/>
    <w:rsid w:val="00B0329C"/>
    <w:rsid w:val="00B07507"/>
    <w:rsid w:val="00B113D7"/>
    <w:rsid w:val="00B11D6B"/>
    <w:rsid w:val="00B12A7D"/>
    <w:rsid w:val="00B1441F"/>
    <w:rsid w:val="00B16A12"/>
    <w:rsid w:val="00B16B15"/>
    <w:rsid w:val="00B219CD"/>
    <w:rsid w:val="00B35384"/>
    <w:rsid w:val="00B35B45"/>
    <w:rsid w:val="00B50AA8"/>
    <w:rsid w:val="00B52EB2"/>
    <w:rsid w:val="00B552EB"/>
    <w:rsid w:val="00B55EDE"/>
    <w:rsid w:val="00B61266"/>
    <w:rsid w:val="00B61FCC"/>
    <w:rsid w:val="00B64621"/>
    <w:rsid w:val="00B73B81"/>
    <w:rsid w:val="00B769BF"/>
    <w:rsid w:val="00B76C70"/>
    <w:rsid w:val="00B90626"/>
    <w:rsid w:val="00B93199"/>
    <w:rsid w:val="00B9370C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50E"/>
    <w:rsid w:val="00BC37DE"/>
    <w:rsid w:val="00BD0478"/>
    <w:rsid w:val="00BD0AC6"/>
    <w:rsid w:val="00BD2E61"/>
    <w:rsid w:val="00BD4C03"/>
    <w:rsid w:val="00BD5F02"/>
    <w:rsid w:val="00BE4013"/>
    <w:rsid w:val="00BE57F1"/>
    <w:rsid w:val="00BE7FAD"/>
    <w:rsid w:val="00BF4372"/>
    <w:rsid w:val="00BF566B"/>
    <w:rsid w:val="00BF568B"/>
    <w:rsid w:val="00C0052E"/>
    <w:rsid w:val="00C04BC5"/>
    <w:rsid w:val="00C06049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37F63"/>
    <w:rsid w:val="00C40C9C"/>
    <w:rsid w:val="00C45EFA"/>
    <w:rsid w:val="00C503B2"/>
    <w:rsid w:val="00C56948"/>
    <w:rsid w:val="00C57BF1"/>
    <w:rsid w:val="00C611FC"/>
    <w:rsid w:val="00C6484E"/>
    <w:rsid w:val="00C721FC"/>
    <w:rsid w:val="00C769EB"/>
    <w:rsid w:val="00C76C7D"/>
    <w:rsid w:val="00C77260"/>
    <w:rsid w:val="00C8012F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905"/>
    <w:rsid w:val="00CC0DEE"/>
    <w:rsid w:val="00CC1EB0"/>
    <w:rsid w:val="00CC2859"/>
    <w:rsid w:val="00CC78B8"/>
    <w:rsid w:val="00CC7AB1"/>
    <w:rsid w:val="00CD3A61"/>
    <w:rsid w:val="00CD5263"/>
    <w:rsid w:val="00CE04BA"/>
    <w:rsid w:val="00CE13FD"/>
    <w:rsid w:val="00CE4301"/>
    <w:rsid w:val="00CE7A19"/>
    <w:rsid w:val="00CF4737"/>
    <w:rsid w:val="00D017AA"/>
    <w:rsid w:val="00D029CF"/>
    <w:rsid w:val="00D10606"/>
    <w:rsid w:val="00D11518"/>
    <w:rsid w:val="00D26465"/>
    <w:rsid w:val="00D26DA5"/>
    <w:rsid w:val="00D27706"/>
    <w:rsid w:val="00D27D43"/>
    <w:rsid w:val="00D31AAC"/>
    <w:rsid w:val="00D342DE"/>
    <w:rsid w:val="00D351E2"/>
    <w:rsid w:val="00D36738"/>
    <w:rsid w:val="00D4091F"/>
    <w:rsid w:val="00D41EE8"/>
    <w:rsid w:val="00D448E4"/>
    <w:rsid w:val="00D54C1F"/>
    <w:rsid w:val="00D6575A"/>
    <w:rsid w:val="00D66951"/>
    <w:rsid w:val="00D67B39"/>
    <w:rsid w:val="00D73B6B"/>
    <w:rsid w:val="00D76456"/>
    <w:rsid w:val="00D814A3"/>
    <w:rsid w:val="00D86385"/>
    <w:rsid w:val="00D94A12"/>
    <w:rsid w:val="00D94B81"/>
    <w:rsid w:val="00D9566E"/>
    <w:rsid w:val="00DA307C"/>
    <w:rsid w:val="00DA4A7E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7E90"/>
    <w:rsid w:val="00DD1179"/>
    <w:rsid w:val="00DD2FFF"/>
    <w:rsid w:val="00DD645B"/>
    <w:rsid w:val="00DE0647"/>
    <w:rsid w:val="00DF2116"/>
    <w:rsid w:val="00DF5ADD"/>
    <w:rsid w:val="00E0003D"/>
    <w:rsid w:val="00E04476"/>
    <w:rsid w:val="00E10F90"/>
    <w:rsid w:val="00E14666"/>
    <w:rsid w:val="00E167FA"/>
    <w:rsid w:val="00E17E01"/>
    <w:rsid w:val="00E22EB4"/>
    <w:rsid w:val="00E2537B"/>
    <w:rsid w:val="00E27FD0"/>
    <w:rsid w:val="00E30F8E"/>
    <w:rsid w:val="00E33873"/>
    <w:rsid w:val="00E35150"/>
    <w:rsid w:val="00E37F36"/>
    <w:rsid w:val="00E45054"/>
    <w:rsid w:val="00E475EB"/>
    <w:rsid w:val="00E56B3A"/>
    <w:rsid w:val="00E673E1"/>
    <w:rsid w:val="00E71DA8"/>
    <w:rsid w:val="00E848C8"/>
    <w:rsid w:val="00E852FB"/>
    <w:rsid w:val="00E86681"/>
    <w:rsid w:val="00E92645"/>
    <w:rsid w:val="00EA268E"/>
    <w:rsid w:val="00EA5F28"/>
    <w:rsid w:val="00EB3A32"/>
    <w:rsid w:val="00EB6327"/>
    <w:rsid w:val="00EB758C"/>
    <w:rsid w:val="00EC7CB7"/>
    <w:rsid w:val="00EE4202"/>
    <w:rsid w:val="00EE693E"/>
    <w:rsid w:val="00EE773C"/>
    <w:rsid w:val="00EE7ECD"/>
    <w:rsid w:val="00EF4B01"/>
    <w:rsid w:val="00EF6332"/>
    <w:rsid w:val="00EF7269"/>
    <w:rsid w:val="00F05505"/>
    <w:rsid w:val="00F1363F"/>
    <w:rsid w:val="00F15EA3"/>
    <w:rsid w:val="00F15FFB"/>
    <w:rsid w:val="00F17BB5"/>
    <w:rsid w:val="00F207CC"/>
    <w:rsid w:val="00F24335"/>
    <w:rsid w:val="00F2540A"/>
    <w:rsid w:val="00F3419A"/>
    <w:rsid w:val="00F37297"/>
    <w:rsid w:val="00F41CC9"/>
    <w:rsid w:val="00F46062"/>
    <w:rsid w:val="00F508B6"/>
    <w:rsid w:val="00F51FBD"/>
    <w:rsid w:val="00F52552"/>
    <w:rsid w:val="00F547DF"/>
    <w:rsid w:val="00F56879"/>
    <w:rsid w:val="00F60B81"/>
    <w:rsid w:val="00F63337"/>
    <w:rsid w:val="00F70ED7"/>
    <w:rsid w:val="00F72CDC"/>
    <w:rsid w:val="00F73518"/>
    <w:rsid w:val="00F7473C"/>
    <w:rsid w:val="00F7753A"/>
    <w:rsid w:val="00F82178"/>
    <w:rsid w:val="00F95862"/>
    <w:rsid w:val="00F95CF1"/>
    <w:rsid w:val="00F96AB8"/>
    <w:rsid w:val="00F97033"/>
    <w:rsid w:val="00FA0A73"/>
    <w:rsid w:val="00FA58D7"/>
    <w:rsid w:val="00FB3D8D"/>
    <w:rsid w:val="00FC1B9A"/>
    <w:rsid w:val="00FC1FC2"/>
    <w:rsid w:val="00FD1FB7"/>
    <w:rsid w:val="00FD3C93"/>
    <w:rsid w:val="00FD3DE0"/>
    <w:rsid w:val="00FD768E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FA171"/>
  <w15:docId w15:val="{D60F5AB2-2CEA-40EE-BEED-478BCF7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1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22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List Paragraph"/>
    <w:basedOn w:val="a0"/>
    <w:uiPriority w:val="34"/>
    <w:qFormat/>
    <w:rsid w:val="00A1040F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0F71ED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0F71E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2015-09-28T10:31:00Z</cp:lastPrinted>
  <dcterms:created xsi:type="dcterms:W3CDTF">2023-11-22T10:46:00Z</dcterms:created>
  <dcterms:modified xsi:type="dcterms:W3CDTF">2023-11-22T10:46:00Z</dcterms:modified>
</cp:coreProperties>
</file>